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017D" w14:textId="1FF1F361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wintertraining </w:t>
      </w:r>
      <w:r w:rsidR="007B1F78">
        <w:rPr>
          <w:rFonts w:ascii="Tahoma" w:hAnsi="Tahoma"/>
          <w:b/>
          <w:sz w:val="28"/>
          <w:szCs w:val="28"/>
        </w:rPr>
        <w:t>2017 nov. – dec.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606BE4CE" w14:textId="2501C920" w:rsidR="00D768ED" w:rsidRPr="00F94A5B" w:rsidRDefault="007170FC" w:rsidP="00734727">
      <w:pPr>
        <w:rPr>
          <w:rFonts w:ascii="Tahoma" w:hAnsi="Tahoma"/>
          <w:b/>
          <w:sz w:val="24"/>
          <w:szCs w:val="24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p w14:paraId="507EB11E" w14:textId="77777777" w:rsidR="00734727" w:rsidRPr="001E7815" w:rsidRDefault="00734727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4A89666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 w:rsidRPr="007170FC"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FA1523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25EBD4EC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 w:rsidRPr="007170FC"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5C69204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Default="0001336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01336B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  <w:r w:rsidRPr="007170FC"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7DD62CF5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01336B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  <w:r w:rsidRPr="007170FC"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640C4356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450F2C9A" w14:textId="202CBA40" w:rsidR="007170FC" w:rsidRDefault="007170FC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3A4FC116" w14:textId="77777777" w:rsidR="007170FC" w:rsidRPr="001E7815" w:rsidRDefault="007170FC" w:rsidP="007170FC">
      <w:pPr>
        <w:rPr>
          <w:rFonts w:ascii="Tahoma" w:hAnsi="Tahoma"/>
          <w:b/>
          <w:sz w:val="28"/>
          <w:szCs w:val="28"/>
        </w:rPr>
      </w:pPr>
    </w:p>
    <w:p w14:paraId="799705E0" w14:textId="639F707D" w:rsidR="00F94A5B" w:rsidRPr="00A14C39" w:rsidRDefault="00A14C39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 w:rsidRPr="00A14C39">
        <w:rPr>
          <w:rFonts w:ascii="Tahoma" w:hAnsi="Tahoma"/>
          <w:b/>
          <w:sz w:val="24"/>
          <w:szCs w:val="24"/>
        </w:rPr>
        <w:t>Jeugd (3 t/m 17jaar)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16A69034" w14:textId="77777777" w:rsidR="00F94A5B" w:rsidRDefault="00F94A5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425"/>
      </w:tblGrid>
      <w:tr w:rsidR="006F512B" w:rsidRPr="006F512B" w14:paraId="3BA57D23" w14:textId="77777777" w:rsidTr="00FA1523">
        <w:trPr>
          <w:trHeight w:val="308"/>
        </w:trPr>
        <w:tc>
          <w:tcPr>
            <w:tcW w:w="1555" w:type="dxa"/>
            <w:vAlign w:val="center"/>
          </w:tcPr>
          <w:p w14:paraId="7A8263F7" w14:textId="22816E4E" w:rsidR="006F512B" w:rsidRPr="006F512B" w:rsidRDefault="006F512B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bookmarkStart w:id="0" w:name="_Hlk496000587"/>
            <w:r w:rsidRPr="006F512B"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1134" w:type="dxa"/>
            <w:vAlign w:val="center"/>
          </w:tcPr>
          <w:p w14:paraId="7741F862" w14:textId="18164C4E" w:rsidR="006F512B" w:rsidRPr="006F512B" w:rsidRDefault="006F512B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1559" w:type="dxa"/>
            <w:vAlign w:val="center"/>
          </w:tcPr>
          <w:p w14:paraId="38E2B8F8" w14:textId="192FCDC2" w:rsidR="006F512B" w:rsidRPr="006F512B" w:rsidRDefault="006F512B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6F512B">
              <w:rPr>
                <w:rFonts w:ascii="Tahoma" w:hAnsi="Tahoma"/>
                <w:b/>
              </w:rPr>
              <w:t>€ 60,- p.p.</w:t>
            </w:r>
          </w:p>
        </w:tc>
        <w:tc>
          <w:tcPr>
            <w:tcW w:w="425" w:type="dxa"/>
          </w:tcPr>
          <w:p w14:paraId="6CDED530" w14:textId="77777777" w:rsidR="006F512B" w:rsidRPr="006F512B" w:rsidRDefault="006F512B" w:rsidP="007170FC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bookmarkEnd w:id="0"/>
    </w:tbl>
    <w:p w14:paraId="18EF4743" w14:textId="24C0A364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66311774" w14:textId="77777777" w:rsidR="0001336B" w:rsidRDefault="0001336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0D48EAEE" w14:textId="345BCE14" w:rsidR="00A14C39" w:rsidRP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Mogelijkheden volwassenen ( 18 +</w:t>
      </w:r>
      <w:r w:rsidR="00A14C39" w:rsidRPr="00A14C39">
        <w:rPr>
          <w:rFonts w:ascii="Tahoma" w:hAnsi="Tahoma"/>
          <w:b/>
          <w:sz w:val="24"/>
          <w:szCs w:val="24"/>
        </w:rPr>
        <w:t>)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2906509" w14:textId="7880C982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425"/>
      </w:tblGrid>
      <w:tr w:rsidR="00A14C39" w:rsidRPr="006F512B" w14:paraId="4964B97F" w14:textId="77777777" w:rsidTr="00FA1523">
        <w:trPr>
          <w:trHeight w:val="308"/>
        </w:trPr>
        <w:tc>
          <w:tcPr>
            <w:tcW w:w="1555" w:type="dxa"/>
            <w:vAlign w:val="center"/>
          </w:tcPr>
          <w:p w14:paraId="1C3F01F2" w14:textId="39A8263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  <w:r w:rsidRPr="006F512B">
              <w:rPr>
                <w:rFonts w:ascii="Tahoma" w:hAnsi="Tahoma"/>
                <w:b/>
              </w:rPr>
              <w:t xml:space="preserve"> leerlingen</w:t>
            </w:r>
          </w:p>
        </w:tc>
        <w:tc>
          <w:tcPr>
            <w:tcW w:w="1134" w:type="dxa"/>
            <w:vAlign w:val="center"/>
          </w:tcPr>
          <w:p w14:paraId="383A6327" w14:textId="77777777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6F512B">
              <w:rPr>
                <w:rFonts w:ascii="Tahoma" w:hAnsi="Tahoma"/>
                <w:b/>
              </w:rPr>
              <w:t>6 lessen</w:t>
            </w:r>
          </w:p>
        </w:tc>
        <w:tc>
          <w:tcPr>
            <w:tcW w:w="1559" w:type="dxa"/>
            <w:vAlign w:val="center"/>
          </w:tcPr>
          <w:p w14:paraId="32FA9886" w14:textId="5EE49950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€ 135,- p.p.</w:t>
            </w:r>
          </w:p>
        </w:tc>
        <w:tc>
          <w:tcPr>
            <w:tcW w:w="425" w:type="dxa"/>
          </w:tcPr>
          <w:p w14:paraId="52BA1FD9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4EAB64D7" w14:textId="77777777" w:rsidTr="00FA1523">
        <w:trPr>
          <w:trHeight w:val="308"/>
        </w:trPr>
        <w:tc>
          <w:tcPr>
            <w:tcW w:w="155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1134" w:type="dxa"/>
            <w:vAlign w:val="center"/>
          </w:tcPr>
          <w:p w14:paraId="0C25432A" w14:textId="0ED9E7EB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lessen</w:t>
            </w:r>
          </w:p>
        </w:tc>
        <w:tc>
          <w:tcPr>
            <w:tcW w:w="1559" w:type="dxa"/>
            <w:vAlign w:val="center"/>
          </w:tcPr>
          <w:p w14:paraId="0C8E5211" w14:textId="7DDB1512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 94,- </w:t>
            </w:r>
            <w:proofErr w:type="spellStart"/>
            <w:r>
              <w:rPr>
                <w:rFonts w:ascii="Tahoma" w:hAnsi="Tahoma"/>
                <w:b/>
              </w:rPr>
              <w:t>p.p</w:t>
            </w:r>
            <w:proofErr w:type="spellEnd"/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FA1523">
        <w:trPr>
          <w:trHeight w:val="308"/>
        </w:trPr>
        <w:tc>
          <w:tcPr>
            <w:tcW w:w="155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1134" w:type="dxa"/>
            <w:vAlign w:val="center"/>
          </w:tcPr>
          <w:p w14:paraId="7256F8DC" w14:textId="3DEF6433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lessen</w:t>
            </w:r>
          </w:p>
        </w:tc>
        <w:tc>
          <w:tcPr>
            <w:tcW w:w="1559" w:type="dxa"/>
            <w:vAlign w:val="center"/>
          </w:tcPr>
          <w:p w14:paraId="0D95FCA5" w14:textId="24CD04EA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 70,-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7FBF65C1" w14:textId="77777777" w:rsidR="00A14C39" w:rsidRDefault="00A14C39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p w14:paraId="045D987B" w14:textId="77777777" w:rsidR="0001336B" w:rsidRDefault="0001336B" w:rsidP="007170FC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33473D">
        <w:trPr>
          <w:trHeight w:val="1167"/>
        </w:trPr>
        <w:tc>
          <w:tcPr>
            <w:tcW w:w="9322" w:type="dxa"/>
          </w:tcPr>
          <w:p w14:paraId="06D6B660" w14:textId="1D23B754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  <w:sz w:val="24"/>
                <w:szCs w:val="24"/>
              </w:rPr>
            </w:pPr>
            <w:r w:rsidRPr="007B1F78">
              <w:rPr>
                <w:rFonts w:ascii="Tahoma" w:hAnsi="Tahoma"/>
                <w:b/>
                <w:sz w:val="24"/>
                <w:szCs w:val="24"/>
              </w:rPr>
              <w:t>Wil graag in groepje</w:t>
            </w:r>
            <w:r w:rsidR="00E22970">
              <w:rPr>
                <w:rFonts w:ascii="Tahoma" w:hAnsi="Tahoma"/>
                <w:b/>
                <w:sz w:val="24"/>
                <w:szCs w:val="24"/>
              </w:rPr>
              <w:t xml:space="preserve"> trainen</w:t>
            </w:r>
            <w:r w:rsidRPr="007B1F78">
              <w:rPr>
                <w:rFonts w:ascii="Tahoma" w:hAnsi="Tahoma"/>
                <w:b/>
                <w:sz w:val="24"/>
                <w:szCs w:val="24"/>
              </w:rPr>
              <w:t xml:space="preserve"> met:</w:t>
            </w:r>
          </w:p>
          <w:p w14:paraId="41CA211D" w14:textId="6FC36967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sz w:val="24"/>
                <w:szCs w:val="24"/>
              </w:rPr>
            </w:pPr>
            <w:r w:rsidRPr="007B1F78">
              <w:rPr>
                <w:rFonts w:ascii="Tahoma" w:hAnsi="Tahoma"/>
                <w:sz w:val="24"/>
                <w:szCs w:val="24"/>
              </w:rPr>
              <w:t>1.</w:t>
            </w:r>
          </w:p>
          <w:p w14:paraId="36AF8064" w14:textId="7A8E2DD9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sz w:val="24"/>
                <w:szCs w:val="24"/>
              </w:rPr>
            </w:pPr>
            <w:r w:rsidRPr="007B1F78">
              <w:rPr>
                <w:rFonts w:ascii="Tahoma" w:hAnsi="Tahoma"/>
                <w:sz w:val="24"/>
                <w:szCs w:val="24"/>
              </w:rPr>
              <w:t>2.</w:t>
            </w:r>
          </w:p>
          <w:p w14:paraId="3A5E2594" w14:textId="40B22DF5" w:rsidR="007B1F78" w:rsidRPr="007B1F78" w:rsidRDefault="007B1F78" w:rsidP="007B1F78">
            <w:pPr>
              <w:tabs>
                <w:tab w:val="center" w:pos="848"/>
              </w:tabs>
              <w:rPr>
                <w:rFonts w:ascii="Tahoma" w:hAnsi="Tahoma"/>
                <w:sz w:val="24"/>
                <w:szCs w:val="24"/>
              </w:rPr>
            </w:pPr>
            <w:r w:rsidRPr="007B1F78">
              <w:rPr>
                <w:rFonts w:ascii="Tahoma" w:hAnsi="Tahoma"/>
                <w:sz w:val="24"/>
                <w:szCs w:val="24"/>
              </w:rPr>
              <w:t>3.</w:t>
            </w:r>
          </w:p>
        </w:tc>
      </w:tr>
    </w:tbl>
    <w:p w14:paraId="3C76988F" w14:textId="77777777" w:rsidR="007B1F78" w:rsidRDefault="007B1F78" w:rsidP="007B1F78">
      <w:pPr>
        <w:rPr>
          <w:sz w:val="28"/>
          <w:szCs w:val="28"/>
        </w:rPr>
      </w:pPr>
    </w:p>
    <w:p w14:paraId="5875AC90" w14:textId="2C4720BF" w:rsidR="00A64D58" w:rsidRPr="00A64D58" w:rsidRDefault="00A64D58" w:rsidP="007B1F78">
      <w:pPr>
        <w:rPr>
          <w:rFonts w:asciiTheme="minorHAnsi" w:hAnsiTheme="minorHAnsi"/>
          <w:b/>
          <w:sz w:val="24"/>
          <w:szCs w:val="24"/>
        </w:rPr>
      </w:pPr>
      <w:r w:rsidRPr="00A64D58">
        <w:rPr>
          <w:rFonts w:ascii="Verdana" w:hAnsi="Verdana"/>
          <w:sz w:val="24"/>
          <w:szCs w:val="24"/>
        </w:rPr>
        <w:t xml:space="preserve">In samenwerking met Tennisschool </w:t>
      </w:r>
      <w:proofErr w:type="spellStart"/>
      <w:r w:rsidRPr="00A64D58">
        <w:rPr>
          <w:rFonts w:asciiTheme="minorHAnsi" w:hAnsiTheme="minorHAnsi"/>
          <w:b/>
          <w:color w:val="633BF5"/>
          <w:sz w:val="36"/>
          <w:szCs w:val="36"/>
        </w:rPr>
        <w:t>Sport</w:t>
      </w:r>
      <w:r w:rsidRPr="00A64D58">
        <w:rPr>
          <w:rFonts w:asciiTheme="minorHAnsi" w:hAnsiTheme="minorHAnsi"/>
          <w:b/>
          <w:color w:val="FF0000"/>
          <w:sz w:val="36"/>
          <w:szCs w:val="36"/>
        </w:rPr>
        <w:t>Events</w:t>
      </w:r>
      <w:proofErr w:type="spellEnd"/>
    </w:p>
    <w:p w14:paraId="15AF6A46" w14:textId="77777777" w:rsidR="0001336B" w:rsidRDefault="0001336B" w:rsidP="007B1F78">
      <w:pPr>
        <w:rPr>
          <w:sz w:val="28"/>
          <w:szCs w:val="28"/>
        </w:rPr>
      </w:pPr>
    </w:p>
    <w:p w14:paraId="61074D15" w14:textId="5B9D3C50" w:rsidR="007B1F78" w:rsidRPr="00FA1523" w:rsidRDefault="007B1F78" w:rsidP="007B1F78">
      <w:pPr>
        <w:rPr>
          <w:rFonts w:ascii="Tahoma" w:hAnsi="Tahoma" w:cs="Tahoma"/>
          <w:sz w:val="24"/>
          <w:szCs w:val="24"/>
        </w:rPr>
      </w:pPr>
      <w:r w:rsidRPr="00FA1523">
        <w:rPr>
          <w:rFonts w:ascii="Tahoma" w:hAnsi="Tahoma" w:cs="Tahoma"/>
          <w:sz w:val="24"/>
          <w:szCs w:val="24"/>
        </w:rPr>
        <w:t xml:space="preserve">Voor vragen en/of opvragen aanvullende informatie kunt u contact opnemen met      </w:t>
      </w:r>
      <w:r w:rsidRPr="00FA1523">
        <w:rPr>
          <w:rFonts w:ascii="Tahoma" w:hAnsi="Tahoma" w:cs="Tahoma"/>
          <w:b/>
          <w:sz w:val="24"/>
          <w:szCs w:val="24"/>
        </w:rPr>
        <w:t xml:space="preserve">Geert-Jan </w:t>
      </w:r>
      <w:proofErr w:type="spellStart"/>
      <w:r w:rsidRPr="00FA1523">
        <w:rPr>
          <w:rFonts w:ascii="Tahoma" w:hAnsi="Tahoma" w:cs="Tahoma"/>
          <w:b/>
          <w:sz w:val="24"/>
          <w:szCs w:val="24"/>
        </w:rPr>
        <w:t>vd</w:t>
      </w:r>
      <w:proofErr w:type="spellEnd"/>
      <w:r w:rsidRPr="00FA152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A1523">
        <w:rPr>
          <w:rFonts w:ascii="Tahoma" w:hAnsi="Tahoma" w:cs="Tahoma"/>
          <w:b/>
          <w:sz w:val="24"/>
          <w:szCs w:val="24"/>
        </w:rPr>
        <w:t>Veeken</w:t>
      </w:r>
      <w:proofErr w:type="spellEnd"/>
      <w:r w:rsidRPr="00FA1523">
        <w:rPr>
          <w:rFonts w:ascii="Tahoma" w:hAnsi="Tahoma" w:cs="Tahoma"/>
          <w:b/>
          <w:sz w:val="24"/>
          <w:szCs w:val="24"/>
        </w:rPr>
        <w:t>:     06.36185579    /   vo</w:t>
      </w:r>
      <w:bookmarkStart w:id="1" w:name="_GoBack"/>
      <w:bookmarkEnd w:id="1"/>
      <w:r w:rsidRPr="00FA1523">
        <w:rPr>
          <w:rFonts w:ascii="Tahoma" w:hAnsi="Tahoma" w:cs="Tahoma"/>
          <w:b/>
          <w:sz w:val="24"/>
          <w:szCs w:val="24"/>
        </w:rPr>
        <w:t>orzitter@tcbaarle.nl</w:t>
      </w:r>
    </w:p>
    <w:sectPr w:rsidR="007B1F78" w:rsidRPr="00FA1523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6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B"/>
    <w:rsid w:val="00005BC9"/>
    <w:rsid w:val="0001336B"/>
    <w:rsid w:val="00073676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33473D"/>
    <w:rsid w:val="00381B95"/>
    <w:rsid w:val="003C1B9E"/>
    <w:rsid w:val="003D0B1F"/>
    <w:rsid w:val="00416A8D"/>
    <w:rsid w:val="004351B6"/>
    <w:rsid w:val="004B690E"/>
    <w:rsid w:val="004C00FD"/>
    <w:rsid w:val="0055578E"/>
    <w:rsid w:val="0056462B"/>
    <w:rsid w:val="0059223C"/>
    <w:rsid w:val="005C5DF9"/>
    <w:rsid w:val="005D03CF"/>
    <w:rsid w:val="005D59D7"/>
    <w:rsid w:val="006A6118"/>
    <w:rsid w:val="006B600E"/>
    <w:rsid w:val="006E3660"/>
    <w:rsid w:val="006F512B"/>
    <w:rsid w:val="007170FC"/>
    <w:rsid w:val="00723911"/>
    <w:rsid w:val="00734727"/>
    <w:rsid w:val="0078588D"/>
    <w:rsid w:val="00794C2C"/>
    <w:rsid w:val="007B1F78"/>
    <w:rsid w:val="007C7014"/>
    <w:rsid w:val="008800D8"/>
    <w:rsid w:val="00891640"/>
    <w:rsid w:val="00897E4E"/>
    <w:rsid w:val="008A343F"/>
    <w:rsid w:val="008E0184"/>
    <w:rsid w:val="008E4F60"/>
    <w:rsid w:val="00921BCE"/>
    <w:rsid w:val="0093394C"/>
    <w:rsid w:val="009515CB"/>
    <w:rsid w:val="00A14C39"/>
    <w:rsid w:val="00A17586"/>
    <w:rsid w:val="00A42A57"/>
    <w:rsid w:val="00A62B6A"/>
    <w:rsid w:val="00A64D58"/>
    <w:rsid w:val="00AD4AAF"/>
    <w:rsid w:val="00B37A36"/>
    <w:rsid w:val="00B879A3"/>
    <w:rsid w:val="00BB1223"/>
    <w:rsid w:val="00BF1E19"/>
    <w:rsid w:val="00C600C1"/>
    <w:rsid w:val="00C71333"/>
    <w:rsid w:val="00C819B3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48A3"/>
    <w:rsid w:val="00E57D95"/>
    <w:rsid w:val="00EE48BC"/>
    <w:rsid w:val="00F6660F"/>
    <w:rsid w:val="00F82806"/>
    <w:rsid w:val="00F94A5B"/>
    <w:rsid w:val="00FA1523"/>
    <w:rsid w:val="00FB1137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5B5A-8F8B-4AFA-A953-F5D26CE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807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Gebruiker</cp:lastModifiedBy>
  <cp:revision>5</cp:revision>
  <cp:lastPrinted>2017-10-27T11:30:00Z</cp:lastPrinted>
  <dcterms:created xsi:type="dcterms:W3CDTF">2017-10-29T11:34:00Z</dcterms:created>
  <dcterms:modified xsi:type="dcterms:W3CDTF">2017-10-29T12:50:00Z</dcterms:modified>
</cp:coreProperties>
</file>